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</w:p>
    <w:p>
      <w:pPr>
        <w:pStyle w:val="2"/>
        <w:jc w:val="center"/>
        <w:rPr>
          <w:color w:val="000000"/>
        </w:rPr>
      </w:pPr>
      <w:r>
        <w:rPr>
          <w:rStyle w:val="9"/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u w:val="none"/>
          <w:shd w:val="clear" w:color="auto" w:fill="FFFFFF"/>
        </w:rPr>
        <w:t>泉州市</w:t>
      </w:r>
      <w:r>
        <w:rPr>
          <w:rStyle w:val="9"/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u w:val="none"/>
          <w:shd w:val="clear" w:color="auto" w:fill="FFFFFF"/>
          <w:lang w:eastAsia="zh-CN"/>
        </w:rPr>
        <w:t>林业</w:t>
      </w:r>
      <w:r>
        <w:rPr>
          <w:rStyle w:val="9"/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u w:val="none"/>
          <w:shd w:val="clear" w:color="auto" w:fill="FFFFFF"/>
        </w:rPr>
        <w:t>局</w:t>
      </w:r>
      <w:r>
        <w:rPr>
          <w:rStyle w:val="9"/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u w:val="none"/>
          <w:shd w:val="clear" w:color="auto" w:fill="FFFFFF"/>
          <w:lang w:eastAsia="zh-CN"/>
        </w:rPr>
        <w:t>林</w:t>
      </w:r>
      <w:r>
        <w:rPr>
          <w:rStyle w:val="9"/>
          <w:rFonts w:hint="eastAsia" w:ascii="方正小标宋简体" w:hAnsi="方正小标宋简体" w:eastAsia="方正小标宋简体" w:cs="方正小标宋简体"/>
          <w:color w:val="000000"/>
          <w:spacing w:val="-6"/>
          <w:sz w:val="44"/>
          <w:szCs w:val="44"/>
          <w:u w:val="none"/>
          <w:shd w:val="clear" w:color="auto" w:fill="FFFFFF"/>
        </w:rPr>
        <w:t>业项目专家库专家信息汇总表</w:t>
      </w:r>
    </w:p>
    <w:tbl>
      <w:tblPr>
        <w:tblStyle w:val="7"/>
        <w:tblW w:w="135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"/>
        <w:gridCol w:w="1084"/>
        <w:gridCol w:w="1388"/>
        <w:gridCol w:w="1947"/>
        <w:gridCol w:w="2374"/>
        <w:gridCol w:w="1656"/>
        <w:gridCol w:w="1500"/>
        <w:gridCol w:w="1433"/>
        <w:gridCol w:w="17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宋体" w:hAnsi="宋体" w:eastAsia="宋体" w:cs="宋体"/>
                <w:b/>
                <w:bCs/>
                <w:color w:val="00000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</w:rPr>
              <w:t>序号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工作单位</w:t>
            </w: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联系方式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技术职称</w:t>
            </w: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从事专业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sz w:val="24"/>
                <w:szCs w:val="24"/>
              </w:rPr>
              <w:t>具备国家认定专业资格证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/>
              <w:snapToGrid/>
              <w:spacing w:before="0" w:beforeAutospacing="0" w:after="0"/>
              <w:jc w:val="both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/>
              <w:snapToGrid/>
              <w:spacing w:before="0" w:beforeAutospacing="0" w:after="0"/>
              <w:jc w:val="both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/>
              <w:snapToGrid/>
              <w:spacing w:before="0" w:beforeAutospacing="0" w:after="0"/>
              <w:jc w:val="both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/>
              <w:snapToGrid/>
              <w:spacing w:before="0" w:beforeAutospacing="0" w:after="0"/>
              <w:jc w:val="both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/>
              <w:snapToGrid/>
              <w:spacing w:before="0" w:beforeAutospacing="0" w:after="0"/>
              <w:jc w:val="both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adjustRightInd/>
              <w:snapToGrid/>
              <w:spacing w:before="0" w:beforeAutospacing="0" w:after="0"/>
              <w:jc w:val="both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6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4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djustRightInd/>
              <w:snapToGrid/>
              <w:spacing w:before="0" w:beforeAutospacing="0" w:after="0"/>
              <w:jc w:val="center"/>
              <w:rPr>
                <w:rFonts w:ascii="仿宋" w:hAnsi="仿宋" w:eastAsia="仿宋" w:cs="宋体"/>
                <w:color w:val="000000"/>
                <w:sz w:val="24"/>
                <w:szCs w:val="24"/>
              </w:rPr>
            </w:pPr>
          </w:p>
        </w:tc>
      </w:tr>
    </w:tbl>
    <w:p>
      <w:pPr>
        <w:rPr>
          <w:color w:val="000000"/>
        </w:rPr>
      </w:pPr>
    </w:p>
    <w:sectPr>
      <w:headerReference r:id="rId3" w:type="default"/>
      <w:footerReference r:id="rId4" w:type="default"/>
      <w:pgSz w:w="16838" w:h="11906" w:orient="landscape"/>
      <w:pgMar w:top="1803" w:right="1440" w:bottom="1803" w:left="1440" w:header="851" w:footer="992" w:gutter="0"/>
      <w:paperSrc/>
      <w:cols w:space="72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XuJ/hIwIAADc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jr0h06MPErs6lRyl0265v&#10;dWvKIzp15kwVb/m6Rikb5sMjc+AGygffwwMOqQxSml6ipDLu89/eoz9GBislLbhWUI1loES90xhl&#10;pOUguEHYDoLeN3cG5B1jjyxPIj64oAZROtN8whKsYg7JlEdgpjmyYVCDeBeg9UYsExer1UXfW1fv&#10;qutnENOysNFPlvejjuh5u9oHoJ2GEDE7A4XhRQXsTGPsNynS/1c9eV33ffkM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Je4n+EjAgAANw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hyphenationZone w:val="360"/>
  <w:drawingGridVerticalSpacing w:val="159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8D394B39"/>
    <w:rsid w:val="1BE8424D"/>
    <w:rsid w:val="2AF68104"/>
    <w:rsid w:val="3BFEA1DA"/>
    <w:rsid w:val="3C5D7A36"/>
    <w:rsid w:val="418E34C6"/>
    <w:rsid w:val="4CBDE2F4"/>
    <w:rsid w:val="5DEE2F30"/>
    <w:rsid w:val="5FE7100E"/>
    <w:rsid w:val="66D30950"/>
    <w:rsid w:val="67D9621A"/>
    <w:rsid w:val="6AFF9298"/>
    <w:rsid w:val="6CFFE706"/>
    <w:rsid w:val="72FB588B"/>
    <w:rsid w:val="77F56357"/>
    <w:rsid w:val="84DDC1FF"/>
    <w:rsid w:val="8D394B39"/>
    <w:rsid w:val="B7FE92C0"/>
    <w:rsid w:val="C7B95EDB"/>
    <w:rsid w:val="DFB53E5A"/>
    <w:rsid w:val="E3D74FF0"/>
    <w:rsid w:val="EFD63758"/>
    <w:rsid w:val="F77AED54"/>
    <w:rsid w:val="FA7152A4"/>
    <w:rsid w:val="FBDB38E3"/>
    <w:rsid w:val="FDF30C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before="100" w:beforeAutospacing="1"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outlineLvl w:val="1"/>
    </w:pPr>
    <w:rPr>
      <w:rFonts w:ascii="Times New Roman" w:hAnsi="Times New Roman" w:eastAsia="黑体"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99"/>
    <w:pPr>
      <w:widowControl w:val="0"/>
      <w:adjustRightInd/>
      <w:spacing w:before="0" w:beforeAutospacing="0" w:after="0" w:line="360" w:lineRule="atLeast"/>
    </w:pPr>
    <w:rPr>
      <w:rFonts w:ascii="仿宋_GB2312" w:hAnsi="宋体" w:eastAsia="仿宋_GB2312"/>
      <w:kern w:val="2"/>
      <w:sz w:val="32"/>
      <w:szCs w:val="32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 w:val="0"/>
      <w:adjustRightInd/>
      <w:snapToGrid/>
      <w:spacing w:after="100" w:afterAutospacing="1"/>
    </w:pPr>
    <w:rPr>
      <w:rFonts w:ascii="Calibri" w:hAnsi="Calibri" w:eastAsia="宋体"/>
      <w:sz w:val="24"/>
      <w:szCs w:val="24"/>
    </w:rPr>
  </w:style>
  <w:style w:type="character" w:customStyle="1" w:styleId="9">
    <w:name w:val="15"/>
    <w:basedOn w:val="8"/>
    <w:qFormat/>
    <w:uiPriority w:val="0"/>
    <w:rPr>
      <w:rFonts w:hint="default" w:ascii="Calibri" w:hAnsi="Calibri"/>
      <w:color w:val="0000FF"/>
      <w:u w:val="single"/>
    </w:rPr>
  </w:style>
  <w:style w:type="paragraph" w:customStyle="1" w:styleId="10">
    <w:name w:val="Table Text"/>
    <w:basedOn w:val="1"/>
    <w:semiHidden/>
    <w:qFormat/>
    <w:uiPriority w:val="0"/>
    <w:pPr>
      <w:kinsoku w:val="0"/>
      <w:autoSpaceDE w:val="0"/>
      <w:autoSpaceDN w:val="0"/>
      <w:spacing w:before="0" w:beforeAutospacing="0" w:after="0"/>
      <w:textAlignment w:val="baseline"/>
    </w:pPr>
    <w:rPr>
      <w:rFonts w:ascii="宋体" w:hAnsi="宋体" w:eastAsia="宋体" w:cs="宋体"/>
      <w:color w:val="000000"/>
      <w:sz w:val="25"/>
      <w:szCs w:val="25"/>
    </w:rPr>
  </w:style>
  <w:style w:type="table" w:customStyle="1" w:styleId="11">
    <w:name w:val="Table Normal"/>
    <w:basedOn w:val="7"/>
    <w:qFormat/>
    <w:uiPriority w:val="0"/>
    <w:rPr>
      <w:rFonts w:ascii="Times New Roman" w:hAnsi="Times New Roman" w:eastAsia="Times New Roman" w:cs="Times New Roman"/>
    </w:rPr>
    <w:tblPr>
      <w:tblStyle w:val="7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1876</Words>
  <Characters>1933</Characters>
  <Lines>0</Lines>
  <Paragraphs>0</Paragraphs>
  <TotalTime>97.6666666666667</TotalTime>
  <ScaleCrop>false</ScaleCrop>
  <LinksUpToDate>false</LinksUpToDate>
  <CharactersWithSpaces>1971</CharactersWithSpaces>
  <Application>WPS Office_11.8.2.9831_F1E327BC-269C-435d-A152-05C5408002CA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2024-12-22T10:27:00Z</dcterms:created>
  <dc:creator>casic</dc:creator>
  <cp:lastModifiedBy>casic</cp:lastModifiedBy>
  <cp:lastPrinted>2025-01-03T09:21:59Z</cp:lastPrinted>
  <dcterms:modified xsi:type="dcterms:W3CDTF">2026-10-26T15:11:06Z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2052-11.8.2.9831</vt:lpwstr>
  </property>
</Properties>
</file>