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hint="eastAsia" w:ascii="黑体" w:hAnsi="黑体" w:eastAsia="黑体"/>
          <w:color w:val="000000"/>
          <w:spacing w:val="13"/>
          <w:sz w:val="32"/>
          <w:szCs w:val="32"/>
        </w:rPr>
      </w:pPr>
    </w:p>
    <w:p>
      <w:pPr>
        <w:rPr>
          <w:rFonts w:hint="eastAsia"/>
        </w:rPr>
      </w:pPr>
    </w:p>
    <w:p/>
    <w:p>
      <w:pPr>
        <w:pStyle w:val="3"/>
        <w:spacing w:before="140"/>
        <w:ind w:right="1919"/>
        <w:jc w:val="center"/>
        <w:rPr>
          <w:rFonts w:ascii="方正小标宋简体" w:eastAsia="方正小标宋简体"/>
          <w:b w:val="0"/>
          <w:bCs w:val="0"/>
          <w:color w:val="000000"/>
          <w:spacing w:val="5"/>
          <w:sz w:val="48"/>
          <w:szCs w:val="48"/>
        </w:rPr>
      </w:pPr>
      <w:r>
        <w:rPr>
          <w:rFonts w:hint="eastAsia" w:ascii="方正小标宋简体" w:eastAsia="方正小标宋简体"/>
          <w:b/>
          <w:bCs/>
          <w:color w:val="000000"/>
          <w:spacing w:val="5"/>
          <w:sz w:val="48"/>
          <w:szCs w:val="48"/>
        </w:rPr>
        <w:t xml:space="preserve">     </w:t>
      </w:r>
      <w:r>
        <w:rPr>
          <w:rFonts w:hint="eastAsia" w:ascii="方正小标宋简体" w:eastAsia="方正小标宋简体"/>
          <w:b w:val="0"/>
          <w:bCs w:val="0"/>
          <w:color w:val="000000"/>
          <w:spacing w:val="5"/>
          <w:sz w:val="48"/>
          <w:szCs w:val="48"/>
        </w:rPr>
        <w:t>泉州市</w:t>
      </w:r>
      <w:r>
        <w:rPr>
          <w:rFonts w:hint="eastAsia" w:ascii="方正小标宋简体" w:eastAsia="方正小标宋简体"/>
          <w:b w:val="0"/>
          <w:bCs w:val="0"/>
          <w:color w:val="000000"/>
          <w:spacing w:val="5"/>
          <w:sz w:val="48"/>
          <w:szCs w:val="48"/>
          <w:lang w:eastAsia="zh-CN"/>
        </w:rPr>
        <w:t>林业</w:t>
      </w:r>
      <w:r>
        <w:rPr>
          <w:rFonts w:hint="eastAsia" w:ascii="方正小标宋简体" w:eastAsia="方正小标宋简体"/>
          <w:b w:val="0"/>
          <w:bCs w:val="0"/>
          <w:color w:val="000000"/>
          <w:spacing w:val="5"/>
          <w:sz w:val="48"/>
          <w:szCs w:val="48"/>
        </w:rPr>
        <w:t>局项目</w:t>
      </w:r>
    </w:p>
    <w:p>
      <w:pPr>
        <w:pStyle w:val="3"/>
        <w:spacing w:before="140"/>
        <w:ind w:right="1919"/>
        <w:jc w:val="center"/>
        <w:rPr>
          <w:rFonts w:ascii="方正小标宋简体" w:eastAsia="方正小标宋简体"/>
          <w:b w:val="0"/>
          <w:bCs w:val="0"/>
          <w:color w:val="000000"/>
          <w:sz w:val="48"/>
          <w:szCs w:val="48"/>
        </w:rPr>
      </w:pPr>
      <w:r>
        <w:rPr>
          <w:rFonts w:hint="eastAsia" w:ascii="方正小标宋简体" w:eastAsia="方正小标宋简体"/>
          <w:b w:val="0"/>
          <w:bCs w:val="0"/>
          <w:color w:val="000000"/>
          <w:spacing w:val="5"/>
          <w:sz w:val="48"/>
          <w:szCs w:val="48"/>
        </w:rPr>
        <w:t xml:space="preserve">     评审</w:t>
      </w:r>
      <w:r>
        <w:rPr>
          <w:rFonts w:hint="eastAsia" w:ascii="方正小标宋简体" w:eastAsia="方正小标宋简体"/>
          <w:b w:val="0"/>
          <w:bCs w:val="0"/>
          <w:color w:val="000000"/>
          <w:spacing w:val="12"/>
          <w:sz w:val="48"/>
          <w:szCs w:val="48"/>
        </w:rPr>
        <w:t>专家推荐表</w:t>
      </w:r>
    </w:p>
    <w:p>
      <w:pPr>
        <w:rPr>
          <w:rFonts w:ascii="方正小标宋简体" w:eastAsia="方正小标宋简体"/>
          <w:color w:val="000000"/>
          <w:sz w:val="48"/>
          <w:szCs w:val="48"/>
        </w:rPr>
      </w:pPr>
    </w:p>
    <w:p>
      <w:pPr>
        <w:rPr>
          <w:rFonts w:ascii="Times New Roman" w:eastAsia="仿宋_GB2312"/>
          <w:color w:val="000000"/>
          <w:sz w:val="32"/>
          <w:szCs w:val="32"/>
        </w:rPr>
      </w:pPr>
    </w:p>
    <w:p>
      <w:pPr>
        <w:rPr>
          <w:color w:val="000000"/>
        </w:rPr>
      </w:pPr>
    </w:p>
    <w:p>
      <w:pPr>
        <w:rPr>
          <w:color w:val="000000"/>
        </w:rPr>
      </w:pPr>
    </w:p>
    <w:p>
      <w:pPr>
        <w:rPr>
          <w:color w:val="000000"/>
        </w:rPr>
      </w:pPr>
    </w:p>
    <w:p>
      <w:pPr>
        <w:pStyle w:val="3"/>
        <w:spacing w:before="104"/>
        <w:ind w:firstLine="1280" w:firstLineChars="400"/>
        <w:jc w:val="both"/>
        <w:rPr>
          <w:rFonts w:ascii="仿宋" w:hAnsi="仿宋" w:eastAsia="仿宋"/>
          <w:color w:val="000000"/>
        </w:rPr>
      </w:pPr>
      <w:r>
        <w:rPr>
          <w:rFonts w:hint="eastAsia" w:ascii="仿宋" w:hAnsi="仿宋" w:eastAsia="仿宋"/>
          <w:color w:val="000000"/>
        </w:rPr>
        <w:t>姓    名：</w:t>
      </w:r>
    </w:p>
    <w:p>
      <w:pPr>
        <w:pStyle w:val="3"/>
        <w:spacing w:before="303"/>
        <w:ind w:firstLine="1280" w:firstLineChars="400"/>
        <w:jc w:val="both"/>
        <w:rPr>
          <w:rFonts w:ascii="仿宋" w:hAnsi="仿宋" w:eastAsia="仿宋"/>
          <w:color w:val="000000"/>
        </w:rPr>
      </w:pPr>
      <w:r>
        <w:rPr>
          <w:rFonts w:hint="eastAsia" w:ascii="仿宋" w:hAnsi="仿宋" w:eastAsia="仿宋"/>
          <w:color w:val="000000"/>
        </w:rPr>
        <w:t>工作单位：</w:t>
      </w:r>
    </w:p>
    <w:p>
      <w:pPr>
        <w:pStyle w:val="3"/>
        <w:spacing w:before="338"/>
        <w:ind w:firstLine="1312" w:firstLineChars="410"/>
        <w:jc w:val="both"/>
        <w:rPr>
          <w:rFonts w:ascii="仿宋" w:hAnsi="仿宋" w:eastAsia="仿宋"/>
          <w:color w:val="000000"/>
        </w:rPr>
      </w:pPr>
      <w:r>
        <w:rPr>
          <w:rFonts w:hint="eastAsia" w:ascii="仿宋" w:hAnsi="仿宋" w:eastAsia="仿宋"/>
          <w:color w:val="000000"/>
        </w:rPr>
        <w:t>申请类型：新申请入库/已入库申请调整专业分类</w:t>
      </w:r>
    </w:p>
    <w:p>
      <w:pPr>
        <w:jc w:val="center"/>
        <w:rPr>
          <w:rFonts w:ascii="仿宋" w:hAnsi="仿宋" w:eastAsia="仿宋"/>
          <w:color w:val="000000"/>
          <w:sz w:val="21"/>
          <w:szCs w:val="21"/>
        </w:rPr>
      </w:pPr>
    </w:p>
    <w:p>
      <w:pPr>
        <w:jc w:val="center"/>
        <w:rPr>
          <w:rFonts w:ascii="Times New Roman" w:hAnsi="Times New Roman" w:eastAsia="仿宋_GB2312"/>
          <w:color w:val="000000"/>
          <w:sz w:val="32"/>
          <w:szCs w:val="32"/>
        </w:rPr>
      </w:pPr>
    </w:p>
    <w:p>
      <w:pPr>
        <w:rPr>
          <w:color w:val="000000"/>
        </w:rPr>
      </w:pPr>
    </w:p>
    <w:p>
      <w:pPr>
        <w:rPr>
          <w:color w:val="000000"/>
        </w:rPr>
      </w:pPr>
    </w:p>
    <w:p>
      <w:pPr>
        <w:jc w:val="center"/>
        <w:rPr>
          <w:rFonts w:ascii="仿宋_GB2312" w:hAnsi="楷体" w:eastAsia="仿宋_GB2312"/>
          <w:color w:val="000000"/>
          <w:spacing w:val="3"/>
          <w:sz w:val="32"/>
          <w:szCs w:val="32"/>
        </w:rPr>
      </w:pPr>
      <w:r>
        <w:rPr>
          <w:rFonts w:hint="eastAsia" w:ascii="仿宋_GB2312" w:hAnsi="楷体" w:eastAsia="仿宋_GB2312"/>
          <w:color w:val="000000"/>
          <w:spacing w:val="-6"/>
          <w:sz w:val="32"/>
          <w:szCs w:val="32"/>
        </w:rPr>
        <w:t>泉州市</w:t>
      </w:r>
      <w:r>
        <w:rPr>
          <w:rFonts w:hint="eastAsia" w:ascii="仿宋_GB2312" w:hAnsi="楷体" w:eastAsia="仿宋_GB2312"/>
          <w:color w:val="000000"/>
          <w:spacing w:val="-6"/>
          <w:sz w:val="32"/>
          <w:szCs w:val="32"/>
          <w:lang w:eastAsia="zh-CN"/>
        </w:rPr>
        <w:t>林业</w:t>
      </w:r>
      <w:r>
        <w:rPr>
          <w:rFonts w:hint="eastAsia" w:ascii="仿宋_GB2312" w:hAnsi="楷体" w:eastAsia="仿宋_GB2312"/>
          <w:color w:val="000000"/>
          <w:spacing w:val="-6"/>
          <w:sz w:val="32"/>
          <w:szCs w:val="32"/>
        </w:rPr>
        <w:t>局</w:t>
      </w:r>
    </w:p>
    <w:p>
      <w:pPr>
        <w:jc w:val="center"/>
        <w:rPr>
          <w:rFonts w:ascii="仿宋_GB2312" w:hAnsi="楷体" w:eastAsia="仿宋_GB2312" w:cs="宋体"/>
          <w:color w:val="000000"/>
          <w:sz w:val="32"/>
          <w:szCs w:val="32"/>
        </w:rPr>
        <w:sectPr>
          <w:headerReference r:id="rId3" w:type="default"/>
          <w:footerReference r:id="rId4" w:type="default"/>
          <w:pgSz w:w="11907" w:h="16840"/>
          <w:pgMar w:top="1418" w:right="1531" w:bottom="1418" w:left="1701" w:header="0" w:footer="765" w:gutter="0"/>
          <w:pgNumType w:start="2"/>
          <w:cols w:space="720" w:num="1"/>
        </w:sectPr>
      </w:pPr>
      <w:r>
        <w:rPr>
          <w:rFonts w:hint="eastAsia" w:ascii="仿宋_GB2312" w:hAnsi="楷体" w:eastAsia="仿宋_GB2312"/>
          <w:color w:val="000000"/>
          <w:spacing w:val="-8"/>
          <w:sz w:val="32"/>
          <w:szCs w:val="32"/>
        </w:rPr>
        <w:t>2024年</w:t>
      </w:r>
      <w:r>
        <w:rPr>
          <w:rFonts w:hint="eastAsia" w:ascii="仿宋_GB2312" w:hAnsi="楷体" w:eastAsia="仿宋_GB2312"/>
          <w:color w:val="000000"/>
          <w:spacing w:val="-8"/>
          <w:sz w:val="32"/>
          <w:szCs w:val="32"/>
          <w:lang w:val="en-US" w:eastAsia="zh-CN"/>
        </w:rPr>
        <w:t>12</w:t>
      </w:r>
      <w:r>
        <w:rPr>
          <w:rFonts w:hint="eastAsia" w:ascii="仿宋_GB2312" w:hAnsi="楷体" w:eastAsia="仿宋_GB2312"/>
          <w:color w:val="000000"/>
          <w:spacing w:val="-8"/>
          <w:sz w:val="32"/>
          <w:szCs w:val="32"/>
        </w:rPr>
        <w:t>月</w:t>
      </w:r>
    </w:p>
    <w:p>
      <w:pPr>
        <w:spacing w:line="422" w:lineRule="auto"/>
        <w:rPr>
          <w:rFonts w:ascii="Arial" w:hAnsi="Arial" w:eastAsia="宋体"/>
          <w:color w:val="000000"/>
          <w:sz w:val="21"/>
          <w:szCs w:val="21"/>
        </w:rPr>
      </w:pPr>
    </w:p>
    <w:p>
      <w:pPr>
        <w:pStyle w:val="3"/>
        <w:spacing w:before="169"/>
        <w:ind w:left="2957"/>
        <w:rPr>
          <w:rFonts w:ascii="方正小标宋简体" w:hAnsi="方正小标宋简体" w:eastAsia="方正小标宋简体" w:cs="方正小标宋简体"/>
          <w:color w:val="000000"/>
          <w:spacing w:val="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pacing w:val="0"/>
          <w:sz w:val="52"/>
          <w:szCs w:val="52"/>
        </w:rPr>
        <w:t>填表说明</w:t>
      </w:r>
    </w:p>
    <w:p>
      <w:pPr>
        <w:spacing w:line="300" w:lineRule="auto"/>
        <w:rPr>
          <w:rFonts w:ascii="Arial" w:cs="Arial"/>
          <w:color w:val="000000"/>
          <w:sz w:val="21"/>
          <w:szCs w:val="21"/>
        </w:rPr>
      </w:pPr>
    </w:p>
    <w:p>
      <w:pPr>
        <w:pStyle w:val="3"/>
        <w:spacing w:before="3" w:line="348" w:lineRule="auto"/>
        <w:ind w:right="94" w:firstLine="649"/>
        <w:rPr>
          <w:rFonts w:ascii="仿宋" w:hAnsi="仿宋" w:eastAsia="仿宋"/>
          <w:color w:val="000000"/>
        </w:rPr>
      </w:pPr>
      <w:r>
        <w:rPr>
          <w:rFonts w:hint="eastAsia" w:ascii="仿宋" w:hAnsi="仿宋" w:eastAsia="仿宋"/>
          <w:color w:val="000000"/>
          <w:spacing w:val="-37"/>
          <w:lang w:val="en-US" w:eastAsia="zh-CN"/>
        </w:rPr>
        <w:t>1</w:t>
      </w:r>
      <w:r>
        <w:rPr>
          <w:rFonts w:hint="eastAsia" w:ascii="仿宋" w:hAnsi="仿宋" w:eastAsia="仿宋"/>
          <w:color w:val="000000"/>
          <w:spacing w:val="-37"/>
        </w:rPr>
        <w:t>.“学历”、“学位”、“毕业学校”、“毕业时间”,均按最高学</w:t>
      </w:r>
      <w:r>
        <w:rPr>
          <w:rFonts w:hint="eastAsia" w:ascii="仿宋" w:hAnsi="仿宋" w:eastAsia="仿宋"/>
          <w:color w:val="000000"/>
          <w:spacing w:val="-7"/>
        </w:rPr>
        <w:t>历情况填写；</w:t>
      </w:r>
    </w:p>
    <w:p>
      <w:pPr>
        <w:pStyle w:val="3"/>
        <w:spacing w:before="8" w:line="324" w:lineRule="auto"/>
        <w:ind w:left="649" w:right="1447"/>
        <w:rPr>
          <w:rFonts w:ascii="仿宋" w:hAnsi="仿宋" w:eastAsia="仿宋"/>
          <w:color w:val="000000"/>
          <w:spacing w:val="-4"/>
        </w:rPr>
      </w:pPr>
      <w:r>
        <w:rPr>
          <w:rFonts w:hint="eastAsia" w:ascii="仿宋" w:hAnsi="仿宋" w:eastAsia="仿宋"/>
          <w:color w:val="000000"/>
          <w:spacing w:val="-4"/>
          <w:lang w:val="en-US" w:eastAsia="zh-CN"/>
        </w:rPr>
        <w:t>2</w:t>
      </w:r>
      <w:r>
        <w:rPr>
          <w:rFonts w:hint="eastAsia" w:ascii="仿宋" w:hAnsi="仿宋" w:eastAsia="仿宋"/>
          <w:color w:val="000000"/>
          <w:spacing w:val="-4"/>
        </w:rPr>
        <w:t>.“所学专业”和“从事专业”按国家标准填写；</w:t>
      </w:r>
    </w:p>
    <w:p>
      <w:pPr>
        <w:pStyle w:val="3"/>
        <w:spacing w:before="8" w:line="324" w:lineRule="auto"/>
        <w:ind w:left="649" w:right="1447"/>
        <w:rPr>
          <w:rFonts w:ascii="仿宋" w:hAnsi="仿宋" w:eastAsia="仿宋"/>
          <w:color w:val="000000"/>
        </w:rPr>
      </w:pPr>
      <w:r>
        <w:rPr>
          <w:rFonts w:hint="eastAsia" w:ascii="仿宋" w:hAnsi="仿宋" w:eastAsia="仿宋"/>
          <w:color w:val="000000"/>
          <w:spacing w:val="-4"/>
          <w:lang w:val="en-US" w:eastAsia="zh-CN"/>
        </w:rPr>
        <w:t>3</w:t>
      </w:r>
      <w:r>
        <w:rPr>
          <w:rFonts w:hint="eastAsia" w:ascii="仿宋" w:hAnsi="仿宋" w:eastAsia="仿宋"/>
          <w:color w:val="000000"/>
          <w:spacing w:val="-4"/>
        </w:rPr>
        <w:t>.“工作单位”填到工作单位和所在的部门；</w:t>
      </w:r>
    </w:p>
    <w:p>
      <w:pPr>
        <w:pStyle w:val="3"/>
        <w:spacing w:before="50" w:line="336" w:lineRule="auto"/>
        <w:ind w:firstLine="649"/>
        <w:jc w:val="both"/>
        <w:rPr>
          <w:rFonts w:ascii="仿宋" w:hAnsi="仿宋" w:eastAsia="仿宋"/>
          <w:color w:val="000000"/>
        </w:rPr>
      </w:pPr>
      <w:r>
        <w:rPr>
          <w:rFonts w:hint="eastAsia" w:ascii="仿宋" w:hAnsi="仿宋" w:eastAsia="仿宋"/>
          <w:color w:val="000000"/>
          <w:spacing w:val="-9"/>
          <w:lang w:val="en-US" w:eastAsia="zh-CN"/>
        </w:rPr>
        <w:t>4</w:t>
      </w:r>
      <w:r>
        <w:rPr>
          <w:rFonts w:hint="eastAsia" w:ascii="仿宋" w:hAnsi="仿宋" w:eastAsia="仿宋"/>
          <w:color w:val="000000"/>
          <w:spacing w:val="-9"/>
        </w:rPr>
        <w:t>.“主要业绩”填写近年来主要从事的项目建设、研究工作，</w:t>
      </w:r>
      <w:r>
        <w:rPr>
          <w:rFonts w:hint="eastAsia" w:ascii="仿宋" w:hAnsi="仿宋" w:eastAsia="仿宋"/>
          <w:color w:val="000000"/>
          <w:spacing w:val="-1"/>
        </w:rPr>
        <w:t>取得获得的奖励，取得的知识产权、研究成果，在刊物和出版社</w:t>
      </w:r>
      <w:r>
        <w:rPr>
          <w:rFonts w:hint="eastAsia" w:ascii="仿宋" w:hAnsi="仿宋" w:eastAsia="仿宋"/>
          <w:color w:val="000000"/>
          <w:spacing w:val="-3"/>
        </w:rPr>
        <w:t>发表的论文和著作，参与起草市级以上已发布的工程建设规范或</w:t>
      </w:r>
      <w:r>
        <w:rPr>
          <w:rFonts w:hint="eastAsia" w:ascii="仿宋" w:hAnsi="仿宋" w:eastAsia="仿宋"/>
          <w:color w:val="000000"/>
          <w:spacing w:val="-2"/>
        </w:rPr>
        <w:t>技术标准，担任市级以上重点工程或技术复杂工程的经济、技术</w:t>
      </w:r>
      <w:r>
        <w:rPr>
          <w:rFonts w:hint="eastAsia" w:ascii="仿宋" w:hAnsi="仿宋" w:eastAsia="仿宋"/>
          <w:color w:val="000000"/>
          <w:spacing w:val="-12"/>
        </w:rPr>
        <w:t>负责人；</w:t>
      </w:r>
    </w:p>
    <w:p>
      <w:pPr>
        <w:pStyle w:val="3"/>
        <w:spacing w:before="39" w:line="316" w:lineRule="auto"/>
        <w:ind w:right="93" w:firstLine="649"/>
        <w:rPr>
          <w:rFonts w:ascii="仿宋" w:hAnsi="仿宋" w:eastAsia="仿宋"/>
          <w:color w:val="000000"/>
        </w:rPr>
      </w:pPr>
      <w:r>
        <w:rPr>
          <w:rFonts w:hint="eastAsia" w:ascii="仿宋" w:hAnsi="仿宋" w:eastAsia="仿宋"/>
          <w:color w:val="000000"/>
          <w:spacing w:val="-1"/>
          <w:lang w:val="en-US" w:eastAsia="zh-CN"/>
        </w:rPr>
        <w:t>5</w:t>
      </w:r>
      <w:r>
        <w:rPr>
          <w:rFonts w:hint="eastAsia" w:ascii="仿宋" w:hAnsi="仿宋" w:eastAsia="仿宋"/>
          <w:color w:val="000000"/>
          <w:spacing w:val="-1"/>
        </w:rPr>
        <w:t>.“本人意见”填写本人是否愿意参加泉州市</w:t>
      </w:r>
      <w:r>
        <w:rPr>
          <w:rFonts w:hint="eastAsia" w:ascii="仿宋" w:hAnsi="仿宋" w:eastAsia="仿宋"/>
          <w:color w:val="000000"/>
          <w:spacing w:val="-1"/>
          <w:lang w:eastAsia="zh-CN"/>
        </w:rPr>
        <w:t>林业</w:t>
      </w:r>
      <w:r>
        <w:rPr>
          <w:rFonts w:hint="eastAsia" w:ascii="仿宋" w:hAnsi="仿宋" w:eastAsia="仿宋"/>
          <w:color w:val="000000"/>
          <w:spacing w:val="-1"/>
        </w:rPr>
        <w:t>局</w:t>
      </w:r>
      <w:r>
        <w:rPr>
          <w:rFonts w:hint="eastAsia" w:ascii="仿宋" w:hAnsi="仿宋" w:eastAsia="仿宋"/>
          <w:color w:val="000000"/>
          <w:spacing w:val="-1"/>
          <w:lang w:eastAsia="zh-CN"/>
        </w:rPr>
        <w:t>林</w:t>
      </w:r>
      <w:r>
        <w:rPr>
          <w:rFonts w:hint="eastAsia" w:ascii="仿宋" w:hAnsi="仿宋" w:eastAsia="仿宋"/>
          <w:color w:val="000000"/>
          <w:spacing w:val="-10"/>
        </w:rPr>
        <w:t>业项目评审工作；</w:t>
      </w:r>
    </w:p>
    <w:p>
      <w:pPr>
        <w:pStyle w:val="3"/>
        <w:spacing w:before="75" w:line="314" w:lineRule="auto"/>
        <w:ind w:right="98" w:firstLine="649"/>
        <w:rPr>
          <w:rFonts w:ascii="仿宋" w:hAnsi="仿宋" w:eastAsia="仿宋"/>
          <w:color w:val="000000"/>
        </w:rPr>
      </w:pPr>
      <w:r>
        <w:rPr>
          <w:rFonts w:hint="eastAsia" w:ascii="仿宋" w:hAnsi="仿宋" w:eastAsia="仿宋"/>
          <w:color w:val="000000"/>
          <w:spacing w:val="-1"/>
          <w:lang w:val="en-US" w:eastAsia="zh-CN"/>
        </w:rPr>
        <w:t>6</w:t>
      </w:r>
      <w:r>
        <w:rPr>
          <w:rFonts w:hint="eastAsia" w:ascii="仿宋" w:hAnsi="仿宋" w:eastAsia="仿宋"/>
          <w:color w:val="000000"/>
          <w:spacing w:val="-1"/>
        </w:rPr>
        <w:t>.“单位意见”填写所在单位是否同意推荐本人作为泉州市</w:t>
      </w:r>
      <w:r>
        <w:rPr>
          <w:rFonts w:hint="eastAsia" w:ascii="仿宋" w:hAnsi="仿宋" w:eastAsia="仿宋"/>
          <w:color w:val="000000"/>
          <w:spacing w:val="-6"/>
          <w:lang w:eastAsia="zh-CN"/>
        </w:rPr>
        <w:t>林业</w:t>
      </w:r>
      <w:r>
        <w:rPr>
          <w:rFonts w:hint="eastAsia" w:ascii="仿宋" w:hAnsi="仿宋" w:eastAsia="仿宋"/>
          <w:color w:val="000000"/>
          <w:spacing w:val="-6"/>
        </w:rPr>
        <w:t>局</w:t>
      </w:r>
      <w:r>
        <w:rPr>
          <w:rFonts w:hint="eastAsia" w:ascii="仿宋" w:hAnsi="仿宋" w:eastAsia="仿宋"/>
          <w:color w:val="000000"/>
          <w:spacing w:val="-6"/>
          <w:lang w:eastAsia="zh-CN"/>
        </w:rPr>
        <w:t>林</w:t>
      </w:r>
      <w:r>
        <w:rPr>
          <w:rFonts w:hint="eastAsia" w:ascii="仿宋" w:hAnsi="仿宋" w:eastAsia="仿宋"/>
          <w:color w:val="000000"/>
          <w:spacing w:val="-6"/>
        </w:rPr>
        <w:t>业项目评审工作专家。</w:t>
      </w:r>
    </w:p>
    <w:p>
      <w:pPr>
        <w:pStyle w:val="3"/>
        <w:spacing w:before="84"/>
        <w:ind w:left="649"/>
        <w:rPr>
          <w:rFonts w:ascii="仿宋" w:hAnsi="仿宋" w:eastAsia="仿宋"/>
          <w:color w:val="000000"/>
        </w:rPr>
      </w:pPr>
      <w:r>
        <w:rPr>
          <w:rFonts w:hint="eastAsia" w:ascii="仿宋" w:hAnsi="仿宋" w:eastAsia="仿宋"/>
          <w:color w:val="000000"/>
          <w:spacing w:val="-2"/>
          <w:lang w:val="en-US" w:eastAsia="zh-CN"/>
        </w:rPr>
        <w:t>7</w:t>
      </w:r>
      <w:r>
        <w:rPr>
          <w:rFonts w:hint="eastAsia" w:ascii="仿宋" w:hAnsi="仿宋" w:eastAsia="仿宋"/>
          <w:color w:val="000000"/>
          <w:spacing w:val="-2"/>
        </w:rPr>
        <w:t>.表中内容请用小四号仿宋字体填写，正反两面打印装订。</w:t>
      </w:r>
    </w:p>
    <w:p>
      <w:pPr>
        <w:rPr>
          <w:rFonts w:ascii="仿宋" w:hAnsi="仿宋" w:eastAsia="仿宋" w:cs="宋体"/>
          <w:color w:val="000000"/>
        </w:rPr>
        <w:sectPr>
          <w:pgSz w:w="11900" w:h="16830"/>
          <w:pgMar w:top="1430" w:right="1510" w:bottom="1182" w:left="1340" w:header="0" w:footer="783" w:gutter="0"/>
          <w:cols w:space="720" w:num="1"/>
        </w:sectPr>
      </w:pPr>
    </w:p>
    <w:p>
      <w:pPr>
        <w:rPr>
          <w:rFonts w:hint="eastAsia" w:ascii="方正小标宋简体" w:eastAsia="方正小标宋简体"/>
          <w:color w:val="000000"/>
          <w:sz w:val="44"/>
          <w:szCs w:val="44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附件2</w:t>
      </w:r>
    </w:p>
    <w:p>
      <w:pPr>
        <w:spacing w:before="120"/>
        <w:jc w:val="center"/>
        <w:rPr>
          <w:rFonts w:ascii="方正小标宋简体" w:hAnsi="Times New Roman" w:eastAsia="方正小标宋简体"/>
          <w:color w:val="000000"/>
          <w:sz w:val="36"/>
          <w:szCs w:val="36"/>
        </w:rPr>
      </w:pPr>
      <w:r>
        <w:rPr>
          <w:rFonts w:hint="eastAsia" w:ascii="方正小标宋简体" w:eastAsia="方正小标宋简体"/>
          <w:color w:val="000000"/>
          <w:sz w:val="44"/>
          <w:szCs w:val="44"/>
        </w:rPr>
        <w:t>泉州市</w:t>
      </w:r>
      <w:r>
        <w:rPr>
          <w:rFonts w:hint="eastAsia" w:ascii="方正小标宋简体" w:eastAsia="方正小标宋简体"/>
          <w:color w:val="000000"/>
          <w:sz w:val="44"/>
          <w:szCs w:val="44"/>
          <w:lang w:eastAsia="zh-CN"/>
        </w:rPr>
        <w:t>林业</w:t>
      </w:r>
      <w:r>
        <w:rPr>
          <w:rFonts w:hint="eastAsia" w:ascii="方正小标宋简体" w:eastAsia="方正小标宋简体"/>
          <w:color w:val="000000"/>
          <w:sz w:val="44"/>
          <w:szCs w:val="44"/>
        </w:rPr>
        <w:t>局项目评审专家简历表</w:t>
      </w:r>
    </w:p>
    <w:tbl>
      <w:tblPr>
        <w:tblStyle w:val="11"/>
        <w:tblW w:w="8977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4"/>
        <w:gridCol w:w="589"/>
        <w:gridCol w:w="1908"/>
        <w:gridCol w:w="1359"/>
        <w:gridCol w:w="288"/>
        <w:gridCol w:w="1476"/>
        <w:gridCol w:w="314"/>
        <w:gridCol w:w="211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</w:trPr>
        <w:tc>
          <w:tcPr>
            <w:tcW w:w="15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0"/>
              <w:spacing w:before="175"/>
              <w:ind w:firstLine="282" w:firstLineChars="100"/>
              <w:rPr>
                <w:rFonts w:ascii="仿宋" w:hAnsi="仿宋" w:eastAsia="仿宋" w:cs="Times New Roman"/>
                <w:color w:val="000000"/>
              </w:rPr>
            </w:pPr>
            <w:r>
              <w:rPr>
                <w:rFonts w:hint="eastAsia" w:ascii="仿宋" w:hAnsi="仿宋" w:eastAsia="仿宋" w:cs="Times New Roman"/>
                <w:color w:val="000000"/>
                <w:spacing w:val="16"/>
              </w:rPr>
              <w:t>姓   名</w:t>
            </w:r>
          </w:p>
        </w:tc>
        <w:tc>
          <w:tcPr>
            <w:tcW w:w="19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0"/>
              <w:spacing w:before="162"/>
              <w:ind w:left="324"/>
              <w:rPr>
                <w:rFonts w:hint="eastAsia" w:ascii="仿宋" w:hAnsi="仿宋" w:eastAsia="仿宋" w:cs="Times New Roman"/>
                <w:color w:val="000000"/>
                <w:spacing w:val="3"/>
              </w:rPr>
            </w:pPr>
          </w:p>
        </w:tc>
        <w:tc>
          <w:tcPr>
            <w:tcW w:w="164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0"/>
              <w:spacing w:before="162"/>
              <w:ind w:left="324"/>
              <w:rPr>
                <w:rFonts w:hint="eastAsia" w:ascii="仿宋" w:hAnsi="仿宋" w:eastAsia="仿宋" w:cs="Times New Roman"/>
                <w:color w:val="000000"/>
                <w:spacing w:val="3"/>
              </w:rPr>
            </w:pPr>
            <w:r>
              <w:rPr>
                <w:rFonts w:hint="eastAsia" w:ascii="仿宋" w:hAnsi="仿宋" w:eastAsia="仿宋" w:cs="Times New Roman"/>
                <w:color w:val="000000"/>
                <w:spacing w:val="3"/>
              </w:rPr>
              <w:t>性别</w:t>
            </w:r>
          </w:p>
        </w:tc>
        <w:tc>
          <w:tcPr>
            <w:tcW w:w="179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0"/>
              <w:spacing w:before="162"/>
              <w:ind w:left="324"/>
              <w:rPr>
                <w:rFonts w:hint="eastAsia" w:ascii="仿宋" w:hAnsi="仿宋" w:eastAsia="仿宋" w:cs="Times New Roman"/>
                <w:color w:val="000000"/>
                <w:spacing w:val="3"/>
              </w:rPr>
            </w:pPr>
          </w:p>
        </w:tc>
        <w:tc>
          <w:tcPr>
            <w:tcW w:w="2119" w:type="dxa"/>
            <w:vMerge w:val="restart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" w:hAnsi="仿宋" w:eastAsia="仿宋"/>
                <w:color w:val="000000"/>
                <w:sz w:val="21"/>
                <w:szCs w:val="21"/>
              </w:rPr>
            </w:pPr>
          </w:p>
          <w:p>
            <w:pPr>
              <w:rPr>
                <w:rFonts w:ascii="仿宋" w:hAnsi="仿宋" w:eastAsia="仿宋"/>
                <w:color w:val="000000"/>
                <w:sz w:val="32"/>
                <w:szCs w:val="32"/>
              </w:rPr>
            </w:pPr>
          </w:p>
          <w:p>
            <w:pPr>
              <w:rPr>
                <w:rFonts w:ascii="仿宋" w:hAnsi="仿宋" w:eastAsia="仿宋"/>
                <w:color w:val="000000"/>
                <w:szCs w:val="20"/>
              </w:rPr>
            </w:pPr>
          </w:p>
          <w:p>
            <w:pPr>
              <w:pStyle w:val="10"/>
              <w:spacing w:before="81"/>
              <w:ind w:left="426"/>
              <w:rPr>
                <w:rFonts w:ascii="仿宋" w:hAnsi="仿宋" w:eastAsia="仿宋" w:cs="Times New Roman"/>
                <w:color w:val="000000"/>
              </w:rPr>
            </w:pPr>
            <w:r>
              <w:rPr>
                <w:rFonts w:hint="eastAsia" w:ascii="仿宋" w:hAnsi="仿宋" w:eastAsia="仿宋" w:cs="Times New Roman"/>
                <w:color w:val="000000"/>
                <w:spacing w:val="8"/>
              </w:rPr>
              <w:t>照片（2寸）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15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0"/>
              <w:spacing w:before="171"/>
              <w:ind w:left="324"/>
              <w:rPr>
                <w:rFonts w:ascii="仿宋" w:hAnsi="仿宋" w:eastAsia="仿宋" w:cs="Times New Roman"/>
                <w:color w:val="000000"/>
              </w:rPr>
            </w:pPr>
            <w:r>
              <w:rPr>
                <w:rFonts w:hint="eastAsia" w:ascii="仿宋" w:hAnsi="仿宋" w:eastAsia="仿宋" w:cs="Times New Roman"/>
                <w:color w:val="000000"/>
                <w:spacing w:val="12"/>
              </w:rPr>
              <w:t>出生年月</w:t>
            </w:r>
          </w:p>
        </w:tc>
        <w:tc>
          <w:tcPr>
            <w:tcW w:w="19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0"/>
              <w:spacing w:before="162"/>
              <w:ind w:left="324"/>
              <w:rPr>
                <w:rFonts w:hint="eastAsia" w:ascii="仿宋" w:hAnsi="仿宋" w:eastAsia="仿宋" w:cs="Times New Roman"/>
                <w:color w:val="000000"/>
                <w:spacing w:val="3"/>
              </w:rPr>
            </w:pPr>
          </w:p>
        </w:tc>
        <w:tc>
          <w:tcPr>
            <w:tcW w:w="164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0"/>
              <w:spacing w:before="162"/>
              <w:ind w:left="324"/>
              <w:rPr>
                <w:rFonts w:hint="eastAsia" w:ascii="仿宋" w:hAnsi="仿宋" w:eastAsia="仿宋" w:cs="Times New Roman"/>
                <w:color w:val="000000"/>
                <w:spacing w:val="3"/>
              </w:rPr>
            </w:pPr>
            <w:r>
              <w:rPr>
                <w:rFonts w:hint="eastAsia" w:ascii="仿宋" w:hAnsi="仿宋" w:eastAsia="仿宋" w:cs="Times New Roman"/>
                <w:color w:val="000000"/>
                <w:spacing w:val="3"/>
              </w:rPr>
              <w:t>民族</w:t>
            </w:r>
          </w:p>
        </w:tc>
        <w:tc>
          <w:tcPr>
            <w:tcW w:w="179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0"/>
              <w:spacing w:before="162"/>
              <w:ind w:left="324"/>
              <w:rPr>
                <w:rFonts w:hint="eastAsia" w:ascii="仿宋" w:hAnsi="仿宋" w:eastAsia="仿宋" w:cs="Times New Roman"/>
                <w:color w:val="000000"/>
                <w:spacing w:val="3"/>
              </w:rPr>
            </w:pPr>
          </w:p>
        </w:tc>
        <w:tc>
          <w:tcPr>
            <w:tcW w:w="2119" w:type="dxa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仿宋" w:hAnsi="仿宋" w:eastAsia="仿宋"/>
                <w:color w:val="000000"/>
                <w:sz w:val="25"/>
                <w:szCs w:val="25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5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0"/>
              <w:spacing w:before="190"/>
              <w:ind w:left="324"/>
              <w:rPr>
                <w:rFonts w:ascii="仿宋" w:hAnsi="仿宋" w:eastAsia="仿宋" w:cs="Times New Roman"/>
                <w:color w:val="000000"/>
              </w:rPr>
            </w:pPr>
            <w:r>
              <w:rPr>
                <w:rFonts w:hint="eastAsia" w:ascii="仿宋" w:hAnsi="仿宋" w:eastAsia="仿宋" w:cs="Times New Roman"/>
                <w:b w:val="0"/>
                <w:bCs w:val="0"/>
                <w:color w:val="000000"/>
                <w:spacing w:val="-2"/>
              </w:rPr>
              <w:t>政治面貌</w:t>
            </w:r>
          </w:p>
        </w:tc>
        <w:tc>
          <w:tcPr>
            <w:tcW w:w="19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0"/>
              <w:spacing w:before="162"/>
              <w:ind w:left="324"/>
              <w:rPr>
                <w:rFonts w:hint="eastAsia" w:ascii="仿宋" w:hAnsi="仿宋" w:eastAsia="仿宋" w:cs="Times New Roman"/>
                <w:color w:val="000000"/>
                <w:spacing w:val="3"/>
              </w:rPr>
            </w:pPr>
          </w:p>
        </w:tc>
        <w:tc>
          <w:tcPr>
            <w:tcW w:w="1647" w:type="dxa"/>
            <w:gridSpan w:val="2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 w:val="0"/>
            <w:vAlign w:val="top"/>
          </w:tcPr>
          <w:p>
            <w:pPr>
              <w:pStyle w:val="10"/>
              <w:spacing w:before="162"/>
              <w:ind w:left="324"/>
              <w:rPr>
                <w:rFonts w:hint="eastAsia" w:ascii="仿宋" w:hAnsi="仿宋" w:eastAsia="仿宋" w:cs="Times New Roman"/>
                <w:color w:val="000000"/>
                <w:spacing w:val="3"/>
              </w:rPr>
            </w:pPr>
            <w:r>
              <w:rPr>
                <w:rFonts w:hint="eastAsia" w:ascii="仿宋" w:hAnsi="仿宋" w:eastAsia="仿宋" w:cs="Times New Roman"/>
                <w:color w:val="000000"/>
                <w:spacing w:val="3"/>
              </w:rPr>
              <w:t>联系方式</w:t>
            </w:r>
          </w:p>
        </w:tc>
        <w:tc>
          <w:tcPr>
            <w:tcW w:w="179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0"/>
              <w:spacing w:before="162"/>
              <w:ind w:left="324"/>
              <w:rPr>
                <w:rFonts w:hint="eastAsia" w:ascii="仿宋" w:hAnsi="仿宋" w:eastAsia="仿宋" w:cs="Times New Roman"/>
                <w:color w:val="000000"/>
                <w:spacing w:val="3"/>
              </w:rPr>
            </w:pPr>
          </w:p>
        </w:tc>
        <w:tc>
          <w:tcPr>
            <w:tcW w:w="2119" w:type="dxa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仿宋" w:hAnsi="仿宋" w:eastAsia="仿宋"/>
                <w:color w:val="000000"/>
                <w:sz w:val="25"/>
                <w:szCs w:val="25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5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0"/>
              <w:spacing w:before="162"/>
              <w:ind w:left="324"/>
              <w:rPr>
                <w:rFonts w:ascii="仿宋" w:hAnsi="仿宋" w:eastAsia="仿宋" w:cs="Times New Roman"/>
                <w:color w:val="000000"/>
              </w:rPr>
            </w:pPr>
            <w:r>
              <w:rPr>
                <w:rFonts w:hint="eastAsia" w:ascii="仿宋" w:hAnsi="仿宋" w:eastAsia="仿宋" w:cs="Times New Roman"/>
                <w:color w:val="000000"/>
                <w:spacing w:val="3"/>
              </w:rPr>
              <w:t>身份证号</w:t>
            </w:r>
          </w:p>
        </w:tc>
        <w:tc>
          <w:tcPr>
            <w:tcW w:w="5345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0"/>
              <w:spacing w:before="162"/>
              <w:ind w:left="324"/>
              <w:rPr>
                <w:rFonts w:hint="eastAsia" w:ascii="仿宋" w:hAnsi="仿宋" w:eastAsia="仿宋" w:cs="Times New Roman"/>
                <w:color w:val="000000"/>
                <w:spacing w:val="3"/>
              </w:rPr>
            </w:pPr>
          </w:p>
        </w:tc>
        <w:tc>
          <w:tcPr>
            <w:tcW w:w="2119" w:type="dxa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仿宋" w:hAnsi="仿宋" w:eastAsia="仿宋"/>
                <w:color w:val="000000"/>
                <w:sz w:val="25"/>
                <w:szCs w:val="25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15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0"/>
              <w:spacing w:before="222"/>
              <w:ind w:left="324"/>
              <w:rPr>
                <w:rFonts w:ascii="仿宋" w:hAnsi="仿宋" w:eastAsia="仿宋" w:cs="Times New Roman"/>
                <w:color w:val="000000"/>
              </w:rPr>
            </w:pPr>
            <w:r>
              <w:rPr>
                <w:rFonts w:hint="eastAsia" w:ascii="仿宋" w:hAnsi="仿宋" w:eastAsia="仿宋" w:cs="Times New Roman"/>
                <w:color w:val="000000"/>
                <w:spacing w:val="4"/>
              </w:rPr>
              <w:t>申请类型</w:t>
            </w:r>
          </w:p>
        </w:tc>
        <w:tc>
          <w:tcPr>
            <w:tcW w:w="355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0"/>
              <w:spacing w:before="41"/>
              <w:ind w:left="1111" w:right="42" w:hanging="1069"/>
              <w:rPr>
                <w:rFonts w:hint="eastAsia" w:ascii="仿宋" w:hAnsi="仿宋" w:eastAsia="仿宋" w:cs="Times New Roman"/>
                <w:color w:val="000000"/>
                <w:spacing w:val="1"/>
              </w:rPr>
            </w:pPr>
            <w:r>
              <w:rPr>
                <w:rFonts w:hint="eastAsia" w:ascii="仿宋" w:hAnsi="仿宋" w:eastAsia="仿宋" w:cs="Times New Roman"/>
                <w:color w:val="000000"/>
                <w:spacing w:val="1"/>
              </w:rPr>
              <w:t>新申请入库/已入库申请调整</w:t>
            </w:r>
          </w:p>
          <w:p>
            <w:pPr>
              <w:pStyle w:val="10"/>
              <w:spacing w:before="41"/>
              <w:ind w:left="1111" w:right="42" w:hanging="1069"/>
              <w:rPr>
                <w:rFonts w:ascii="仿宋" w:hAnsi="仿宋" w:eastAsia="仿宋" w:cs="Times New Roman"/>
                <w:color w:val="000000"/>
              </w:rPr>
            </w:pPr>
            <w:r>
              <w:rPr>
                <w:rFonts w:hint="eastAsia" w:ascii="仿宋" w:hAnsi="仿宋" w:eastAsia="仿宋" w:cs="Times New Roman"/>
                <w:color w:val="000000"/>
                <w:spacing w:val="2"/>
              </w:rPr>
              <w:t>专业分类</w:t>
            </w:r>
          </w:p>
        </w:tc>
        <w:tc>
          <w:tcPr>
            <w:tcW w:w="179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0"/>
              <w:spacing w:before="223"/>
              <w:ind w:left="725"/>
              <w:rPr>
                <w:rFonts w:ascii="仿宋" w:hAnsi="仿宋" w:eastAsia="仿宋" w:cs="Times New Roman"/>
                <w:color w:val="000000"/>
              </w:rPr>
            </w:pPr>
            <w:r>
              <w:rPr>
                <w:rFonts w:hint="eastAsia" w:ascii="仿宋" w:hAnsi="仿宋" w:eastAsia="仿宋" w:cs="Times New Roman"/>
                <w:color w:val="000000"/>
                <w:spacing w:val="8"/>
              </w:rPr>
              <w:t>学历</w:t>
            </w:r>
          </w:p>
        </w:tc>
        <w:tc>
          <w:tcPr>
            <w:tcW w:w="21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 w:val="0"/>
              <w:kinsoku w:val="0"/>
              <w:autoSpaceDE w:val="0"/>
              <w:autoSpaceDN w:val="0"/>
              <w:jc w:val="both"/>
              <w:textAlignment w:val="baseline"/>
              <w:rPr>
                <w:rFonts w:ascii="仿宋" w:hAnsi="仿宋" w:eastAsia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5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0"/>
              <w:spacing w:before="174"/>
              <w:ind w:left="575"/>
              <w:rPr>
                <w:rFonts w:ascii="仿宋" w:hAnsi="仿宋" w:eastAsia="仿宋" w:cs="Times New Roman"/>
                <w:color w:val="000000"/>
              </w:rPr>
            </w:pPr>
            <w:r>
              <w:rPr>
                <w:rFonts w:hint="eastAsia" w:ascii="仿宋" w:hAnsi="仿宋" w:eastAsia="仿宋" w:cs="Times New Roman"/>
                <w:color w:val="000000"/>
                <w:spacing w:val="4"/>
              </w:rPr>
              <w:t>学位</w:t>
            </w:r>
          </w:p>
        </w:tc>
        <w:tc>
          <w:tcPr>
            <w:tcW w:w="355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 w:val="0"/>
              <w:kinsoku w:val="0"/>
              <w:autoSpaceDE w:val="0"/>
              <w:autoSpaceDN w:val="0"/>
              <w:jc w:val="both"/>
              <w:textAlignment w:val="baseline"/>
              <w:rPr>
                <w:rFonts w:ascii="仿宋" w:hAnsi="仿宋" w:eastAsia="仿宋"/>
                <w:color w:val="000000"/>
                <w:sz w:val="21"/>
                <w:szCs w:val="21"/>
              </w:rPr>
            </w:pPr>
          </w:p>
        </w:tc>
        <w:tc>
          <w:tcPr>
            <w:tcW w:w="179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0"/>
              <w:spacing w:before="173"/>
              <w:ind w:left="474"/>
              <w:rPr>
                <w:rFonts w:ascii="仿宋" w:hAnsi="仿宋" w:eastAsia="仿宋" w:cs="Times New Roman"/>
                <w:color w:val="000000"/>
              </w:rPr>
            </w:pPr>
            <w:r>
              <w:rPr>
                <w:rFonts w:hint="eastAsia" w:ascii="仿宋" w:hAnsi="仿宋" w:eastAsia="仿宋" w:cs="Times New Roman"/>
                <w:color w:val="000000"/>
                <w:spacing w:val="2"/>
              </w:rPr>
              <w:t>毕业学校</w:t>
            </w:r>
          </w:p>
        </w:tc>
        <w:tc>
          <w:tcPr>
            <w:tcW w:w="21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 w:val="0"/>
              <w:kinsoku w:val="0"/>
              <w:autoSpaceDE w:val="0"/>
              <w:autoSpaceDN w:val="0"/>
              <w:jc w:val="both"/>
              <w:textAlignment w:val="baseline"/>
              <w:rPr>
                <w:rFonts w:ascii="仿宋" w:hAnsi="仿宋" w:eastAsia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5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0"/>
              <w:spacing w:before="160"/>
              <w:ind w:left="328"/>
              <w:rPr>
                <w:rFonts w:ascii="仿宋" w:hAnsi="仿宋" w:eastAsia="仿宋" w:cs="Times New Roman"/>
                <w:color w:val="000000"/>
              </w:rPr>
            </w:pPr>
            <w:r>
              <w:rPr>
                <w:rFonts w:hint="eastAsia" w:ascii="仿宋" w:hAnsi="仿宋" w:eastAsia="仿宋" w:cs="Times New Roman"/>
                <w:bCs/>
                <w:color w:val="000000"/>
                <w:spacing w:val="1"/>
              </w:rPr>
              <w:t>毕业时间</w:t>
            </w:r>
          </w:p>
        </w:tc>
        <w:tc>
          <w:tcPr>
            <w:tcW w:w="355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 w:val="0"/>
              <w:kinsoku w:val="0"/>
              <w:autoSpaceDE w:val="0"/>
              <w:autoSpaceDN w:val="0"/>
              <w:jc w:val="both"/>
              <w:textAlignment w:val="baseline"/>
              <w:rPr>
                <w:rFonts w:ascii="仿宋" w:hAnsi="仿宋" w:eastAsia="仿宋"/>
                <w:color w:val="000000"/>
                <w:sz w:val="21"/>
                <w:szCs w:val="21"/>
              </w:rPr>
            </w:pPr>
          </w:p>
        </w:tc>
        <w:tc>
          <w:tcPr>
            <w:tcW w:w="179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0"/>
              <w:spacing w:before="165"/>
              <w:ind w:left="474"/>
              <w:rPr>
                <w:rFonts w:ascii="仿宋" w:hAnsi="仿宋" w:eastAsia="仿宋" w:cs="Times New Roman"/>
                <w:color w:val="000000"/>
              </w:rPr>
            </w:pPr>
            <w:r>
              <w:rPr>
                <w:rFonts w:hint="eastAsia" w:ascii="仿宋" w:hAnsi="仿宋" w:eastAsia="仿宋" w:cs="Times New Roman"/>
                <w:color w:val="000000"/>
                <w:spacing w:val="-2"/>
              </w:rPr>
              <w:t>所学专业</w:t>
            </w:r>
          </w:p>
        </w:tc>
        <w:tc>
          <w:tcPr>
            <w:tcW w:w="21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 w:val="0"/>
              <w:kinsoku w:val="0"/>
              <w:autoSpaceDE w:val="0"/>
              <w:autoSpaceDN w:val="0"/>
              <w:jc w:val="both"/>
              <w:textAlignment w:val="baseline"/>
              <w:rPr>
                <w:rFonts w:ascii="仿宋" w:hAnsi="仿宋" w:eastAsia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15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0"/>
              <w:spacing w:before="171"/>
              <w:ind w:left="328"/>
              <w:rPr>
                <w:rFonts w:ascii="仿宋" w:hAnsi="仿宋" w:eastAsia="仿宋" w:cs="Times New Roman"/>
                <w:color w:val="000000"/>
              </w:rPr>
            </w:pPr>
            <w:r>
              <w:rPr>
                <w:rFonts w:hint="eastAsia" w:ascii="仿宋" w:hAnsi="仿宋" w:eastAsia="仿宋" w:cs="Times New Roman"/>
                <w:bCs/>
                <w:color w:val="000000"/>
                <w:spacing w:val="-6"/>
              </w:rPr>
              <w:t>从事专业</w:t>
            </w:r>
          </w:p>
        </w:tc>
        <w:tc>
          <w:tcPr>
            <w:tcW w:w="355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 w:val="0"/>
              <w:kinsoku w:val="0"/>
              <w:autoSpaceDE w:val="0"/>
              <w:autoSpaceDN w:val="0"/>
              <w:jc w:val="both"/>
              <w:textAlignment w:val="baseline"/>
              <w:rPr>
                <w:rFonts w:ascii="仿宋" w:hAnsi="仿宋" w:eastAsia="仿宋"/>
                <w:color w:val="000000"/>
                <w:sz w:val="21"/>
                <w:szCs w:val="21"/>
              </w:rPr>
            </w:pPr>
          </w:p>
        </w:tc>
        <w:tc>
          <w:tcPr>
            <w:tcW w:w="179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0"/>
              <w:spacing w:before="175"/>
              <w:ind w:left="224"/>
              <w:rPr>
                <w:rFonts w:ascii="仿宋" w:hAnsi="仿宋" w:eastAsia="仿宋" w:cs="Times New Roman"/>
                <w:color w:val="000000"/>
              </w:rPr>
            </w:pPr>
            <w:r>
              <w:rPr>
                <w:rFonts w:hint="eastAsia" w:ascii="仿宋" w:hAnsi="仿宋" w:eastAsia="仿宋" w:cs="Times New Roman"/>
                <w:color w:val="000000"/>
                <w:spacing w:val="4"/>
              </w:rPr>
              <w:t>从事专业时间</w:t>
            </w:r>
          </w:p>
        </w:tc>
        <w:tc>
          <w:tcPr>
            <w:tcW w:w="21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 w:val="0"/>
              <w:kinsoku w:val="0"/>
              <w:autoSpaceDE w:val="0"/>
              <w:autoSpaceDN w:val="0"/>
              <w:jc w:val="both"/>
              <w:textAlignment w:val="baseline"/>
              <w:rPr>
                <w:rFonts w:ascii="仿宋" w:hAnsi="仿宋" w:eastAsia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5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0"/>
              <w:spacing w:before="160"/>
              <w:ind w:left="328"/>
              <w:rPr>
                <w:rFonts w:ascii="仿宋" w:hAnsi="仿宋" w:eastAsia="仿宋" w:cs="Times New Roman"/>
                <w:color w:val="000000"/>
              </w:rPr>
            </w:pPr>
            <w:r>
              <w:rPr>
                <w:rFonts w:hint="eastAsia" w:ascii="仿宋" w:hAnsi="仿宋" w:eastAsia="仿宋" w:cs="Times New Roman"/>
                <w:bCs/>
                <w:color w:val="000000"/>
                <w:spacing w:val="-6"/>
              </w:rPr>
              <w:t>行政职务</w:t>
            </w:r>
          </w:p>
        </w:tc>
        <w:tc>
          <w:tcPr>
            <w:tcW w:w="355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 w:val="0"/>
              <w:kinsoku w:val="0"/>
              <w:autoSpaceDE w:val="0"/>
              <w:autoSpaceDN w:val="0"/>
              <w:jc w:val="both"/>
              <w:textAlignment w:val="baseline"/>
              <w:rPr>
                <w:rFonts w:ascii="仿宋" w:hAnsi="仿宋" w:eastAsia="仿宋"/>
                <w:color w:val="000000"/>
                <w:sz w:val="21"/>
                <w:szCs w:val="21"/>
              </w:rPr>
            </w:pPr>
          </w:p>
        </w:tc>
        <w:tc>
          <w:tcPr>
            <w:tcW w:w="179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0"/>
              <w:spacing w:before="164"/>
              <w:ind w:left="474"/>
              <w:rPr>
                <w:rFonts w:ascii="仿宋" w:hAnsi="仿宋" w:eastAsia="仿宋" w:cs="Times New Roman"/>
                <w:color w:val="000000"/>
              </w:rPr>
            </w:pPr>
            <w:r>
              <w:rPr>
                <w:rFonts w:hint="eastAsia" w:ascii="仿宋" w:hAnsi="仿宋" w:eastAsia="仿宋" w:cs="Times New Roman"/>
                <w:color w:val="000000"/>
                <w:spacing w:val="3"/>
              </w:rPr>
              <w:t>技术职称</w:t>
            </w:r>
          </w:p>
        </w:tc>
        <w:tc>
          <w:tcPr>
            <w:tcW w:w="21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 w:val="0"/>
              <w:kinsoku w:val="0"/>
              <w:autoSpaceDE w:val="0"/>
              <w:autoSpaceDN w:val="0"/>
              <w:jc w:val="both"/>
              <w:textAlignment w:val="baseline"/>
              <w:rPr>
                <w:rFonts w:ascii="仿宋" w:hAnsi="仿宋" w:eastAsia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15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0"/>
              <w:spacing w:before="221"/>
              <w:ind w:left="328"/>
              <w:rPr>
                <w:rFonts w:ascii="仿宋" w:hAnsi="仿宋" w:eastAsia="仿宋" w:cs="Times New Roman"/>
                <w:color w:val="000000"/>
              </w:rPr>
            </w:pPr>
            <w:r>
              <w:rPr>
                <w:rFonts w:hint="eastAsia" w:ascii="仿宋" w:hAnsi="仿宋" w:eastAsia="仿宋" w:cs="Times New Roman"/>
                <w:bCs/>
                <w:color w:val="000000"/>
                <w:spacing w:val="-6"/>
              </w:rPr>
              <w:t>工作单位</w:t>
            </w:r>
          </w:p>
        </w:tc>
        <w:tc>
          <w:tcPr>
            <w:tcW w:w="7464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 w:val="0"/>
              <w:kinsoku w:val="0"/>
              <w:autoSpaceDE w:val="0"/>
              <w:autoSpaceDN w:val="0"/>
              <w:jc w:val="both"/>
              <w:textAlignment w:val="baseline"/>
              <w:rPr>
                <w:rFonts w:ascii="仿宋" w:hAnsi="仿宋" w:eastAsia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9" w:hRule="atLeast"/>
        </w:trPr>
        <w:tc>
          <w:tcPr>
            <w:tcW w:w="15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0"/>
              <w:spacing w:before="81"/>
              <w:ind w:left="328" w:right="276"/>
              <w:jc w:val="center"/>
              <w:rPr>
                <w:rFonts w:ascii="仿宋" w:hAnsi="仿宋" w:eastAsia="仿宋" w:cs="Times New Roman"/>
                <w:bCs/>
                <w:color w:val="000000"/>
                <w:spacing w:val="-6"/>
              </w:rPr>
            </w:pPr>
            <w:r>
              <w:rPr>
                <w:rFonts w:hint="eastAsia" w:ascii="仿宋" w:hAnsi="仿宋" w:eastAsia="仿宋" w:cs="Times New Roman"/>
                <w:bCs/>
                <w:color w:val="000000"/>
                <w:spacing w:val="-6"/>
              </w:rPr>
              <w:t>通讯地</w:t>
            </w:r>
          </w:p>
          <w:p>
            <w:pPr>
              <w:pStyle w:val="10"/>
              <w:spacing w:before="81"/>
              <w:ind w:right="276"/>
              <w:jc w:val="center"/>
              <w:rPr>
                <w:rFonts w:ascii="仿宋" w:hAnsi="仿宋" w:eastAsia="仿宋" w:cs="Times New Roman"/>
                <w:color w:val="000000"/>
              </w:rPr>
            </w:pPr>
            <w:r>
              <w:rPr>
                <w:rFonts w:hint="eastAsia" w:ascii="仿宋" w:hAnsi="仿宋" w:eastAsia="仿宋" w:cs="Times New Roman"/>
                <w:bCs/>
                <w:color w:val="000000"/>
                <w:spacing w:val="-6"/>
              </w:rPr>
              <w:t>（含邮编）</w:t>
            </w:r>
          </w:p>
        </w:tc>
        <w:tc>
          <w:tcPr>
            <w:tcW w:w="7464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 w:val="0"/>
              <w:kinsoku w:val="0"/>
              <w:autoSpaceDE w:val="0"/>
              <w:autoSpaceDN w:val="0"/>
              <w:jc w:val="both"/>
              <w:textAlignment w:val="baseline"/>
              <w:rPr>
                <w:rFonts w:ascii="仿宋" w:hAnsi="仿宋" w:eastAsia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15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0"/>
              <w:spacing w:before="242"/>
              <w:ind w:left="328"/>
              <w:rPr>
                <w:rFonts w:ascii="仿宋" w:hAnsi="仿宋" w:eastAsia="仿宋" w:cs="Times New Roman"/>
                <w:color w:val="000000"/>
              </w:rPr>
            </w:pPr>
            <w:r>
              <w:rPr>
                <w:rFonts w:hint="eastAsia" w:ascii="仿宋" w:hAnsi="仿宋" w:eastAsia="仿宋" w:cs="Times New Roman"/>
                <w:bCs/>
                <w:color w:val="000000"/>
                <w:spacing w:val="-1"/>
              </w:rPr>
              <w:t>电子信箱</w:t>
            </w:r>
          </w:p>
        </w:tc>
        <w:tc>
          <w:tcPr>
            <w:tcW w:w="355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 w:val="0"/>
              <w:kinsoku w:val="0"/>
              <w:autoSpaceDE w:val="0"/>
              <w:autoSpaceDN w:val="0"/>
              <w:jc w:val="both"/>
              <w:textAlignment w:val="baseline"/>
              <w:rPr>
                <w:rFonts w:ascii="仿宋" w:hAnsi="仿宋" w:eastAsia="仿宋"/>
                <w:color w:val="000000"/>
                <w:sz w:val="21"/>
                <w:szCs w:val="21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10"/>
              <w:spacing w:before="68"/>
              <w:ind w:right="-134"/>
              <w:jc w:val="center"/>
              <w:rPr>
                <w:rFonts w:ascii="仿宋" w:hAnsi="仿宋" w:eastAsia="仿宋" w:cs="Times New Roman"/>
                <w:color w:val="000000"/>
              </w:rPr>
            </w:pPr>
            <w:r>
              <w:rPr>
                <w:rFonts w:hint="eastAsia" w:ascii="仿宋" w:hAnsi="仿宋" w:eastAsia="仿宋" w:cs="Times New Roman"/>
                <w:color w:val="000000"/>
              </w:rPr>
              <w:t xml:space="preserve"> 联系电话</w:t>
            </w:r>
          </w:p>
          <w:p>
            <w:pPr>
              <w:pStyle w:val="10"/>
              <w:spacing w:before="68"/>
              <w:ind w:right="-134"/>
              <w:jc w:val="center"/>
              <w:rPr>
                <w:rFonts w:ascii="仿宋" w:hAnsi="仿宋" w:eastAsia="仿宋" w:cs="Times New Roman"/>
                <w:color w:val="000000"/>
              </w:rPr>
            </w:pPr>
            <w:r>
              <w:rPr>
                <w:rFonts w:hint="eastAsia" w:ascii="仿宋" w:hAnsi="仿宋" w:eastAsia="仿宋" w:cs="Times New Roman"/>
                <w:color w:val="000000"/>
              </w:rPr>
              <w:t xml:space="preserve"> 传   真</w:t>
            </w:r>
          </w:p>
        </w:tc>
        <w:tc>
          <w:tcPr>
            <w:tcW w:w="2433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 w:val="0"/>
              <w:kinsoku w:val="0"/>
              <w:autoSpaceDE w:val="0"/>
              <w:autoSpaceDN w:val="0"/>
              <w:jc w:val="both"/>
              <w:textAlignment w:val="baseline"/>
              <w:rPr>
                <w:rFonts w:ascii="仿宋" w:hAnsi="仿宋" w:eastAsia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7" w:hRule="atLeast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10"/>
              <w:spacing w:line="300" w:lineRule="exact"/>
              <w:ind w:left="96" w:right="113" w:firstLine="28"/>
              <w:jc w:val="center"/>
              <w:rPr>
                <w:rFonts w:hint="eastAsia" w:ascii="仿宋" w:hAnsi="仿宋" w:eastAsia="仿宋" w:cs="Times New Roman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lang w:val="en-US" w:eastAsia="zh-CN"/>
              </w:rPr>
              <w:t>获得市级以上荣誉、称号</w:t>
            </w:r>
          </w:p>
        </w:tc>
        <w:tc>
          <w:tcPr>
            <w:tcW w:w="8053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kinsoku w:val="0"/>
              <w:autoSpaceDE w:val="0"/>
              <w:autoSpaceDN w:val="0"/>
              <w:jc w:val="center"/>
              <w:textAlignment w:val="baseline"/>
              <w:rPr>
                <w:rFonts w:ascii="仿宋" w:hAnsi="仿宋" w:eastAsia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1" w:hRule="atLeast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10"/>
              <w:spacing w:line="300" w:lineRule="exact"/>
              <w:ind w:right="113"/>
              <w:jc w:val="center"/>
              <w:rPr>
                <w:rFonts w:ascii="仿宋" w:hAnsi="仿宋" w:eastAsia="仿宋" w:cs="Times New Roman"/>
                <w:color w:val="000000"/>
              </w:rPr>
            </w:pPr>
            <w:r>
              <w:rPr>
                <w:rFonts w:hint="eastAsia" w:ascii="仿宋" w:hAnsi="仿宋" w:eastAsia="仿宋" w:cs="Times New Roman"/>
                <w:color w:val="000000"/>
              </w:rPr>
              <w:t>个人</w:t>
            </w:r>
          </w:p>
          <w:p>
            <w:pPr>
              <w:pStyle w:val="10"/>
              <w:spacing w:line="300" w:lineRule="exact"/>
              <w:ind w:right="113"/>
              <w:jc w:val="center"/>
              <w:rPr>
                <w:rFonts w:ascii="仿宋" w:hAnsi="仿宋" w:eastAsia="仿宋" w:cs="Times New Roman"/>
                <w:color w:val="000000"/>
              </w:rPr>
            </w:pPr>
            <w:r>
              <w:rPr>
                <w:rFonts w:hint="eastAsia" w:ascii="仿宋" w:hAnsi="仿宋" w:eastAsia="仿宋" w:cs="Times New Roman"/>
                <w:color w:val="000000"/>
              </w:rPr>
              <w:t>简历</w:t>
            </w:r>
          </w:p>
        </w:tc>
        <w:tc>
          <w:tcPr>
            <w:tcW w:w="8053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kinsoku w:val="0"/>
              <w:autoSpaceDE w:val="0"/>
              <w:autoSpaceDN w:val="0"/>
              <w:jc w:val="center"/>
              <w:textAlignment w:val="baseline"/>
              <w:rPr>
                <w:rFonts w:ascii="仿宋" w:hAnsi="仿宋" w:eastAsia="仿宋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12" w:hRule="atLeast"/>
        </w:trPr>
        <w:tc>
          <w:tcPr>
            <w:tcW w:w="897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10"/>
              <w:spacing w:before="81"/>
              <w:ind w:left="98"/>
              <w:rPr>
                <w:rFonts w:ascii="仿宋" w:hAnsi="仿宋" w:eastAsia="仿宋" w:cs="Times New Roman"/>
                <w:color w:val="000000"/>
              </w:rPr>
            </w:pPr>
            <w:r>
              <w:rPr>
                <w:rFonts w:hint="eastAsia" w:ascii="仿宋" w:hAnsi="仿宋" w:eastAsia="仿宋" w:cs="Times New Roman"/>
                <w:bCs/>
                <w:color w:val="000000"/>
              </w:rPr>
              <w:t>主要业绩（无需附页）: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3" w:hRule="atLeast"/>
        </w:trPr>
        <w:tc>
          <w:tcPr>
            <w:tcW w:w="47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" w:hAnsi="仿宋" w:eastAsia="仿宋"/>
                <w:color w:val="000000"/>
                <w:sz w:val="21"/>
                <w:szCs w:val="21"/>
              </w:rPr>
            </w:pPr>
          </w:p>
          <w:p>
            <w:pPr>
              <w:pStyle w:val="10"/>
              <w:spacing w:before="81"/>
              <w:ind w:left="75"/>
              <w:rPr>
                <w:rFonts w:ascii="仿宋" w:hAnsi="仿宋" w:eastAsia="仿宋" w:cs="Times New Roman"/>
                <w:color w:val="000000"/>
              </w:rPr>
            </w:pPr>
            <w:r>
              <w:rPr>
                <w:rFonts w:hint="eastAsia" w:ascii="仿宋" w:hAnsi="仿宋" w:eastAsia="仿宋" w:cs="Times New Roman"/>
                <w:color w:val="000000"/>
                <w:spacing w:val="-1"/>
              </w:rPr>
              <w:t>本人意见：</w:t>
            </w:r>
          </w:p>
          <w:p>
            <w:pPr>
              <w:spacing w:line="288" w:lineRule="auto"/>
              <w:rPr>
                <w:rFonts w:ascii="仿宋" w:hAnsi="仿宋" w:eastAsia="仿宋"/>
                <w:color w:val="000000"/>
                <w:szCs w:val="20"/>
              </w:rPr>
            </w:pPr>
          </w:p>
          <w:p>
            <w:pPr>
              <w:spacing w:line="288" w:lineRule="auto"/>
              <w:rPr>
                <w:rFonts w:ascii="仿宋" w:hAnsi="仿宋" w:eastAsia="仿宋"/>
                <w:color w:val="000000"/>
                <w:szCs w:val="20"/>
              </w:rPr>
            </w:pPr>
          </w:p>
          <w:p>
            <w:pPr>
              <w:spacing w:line="288" w:lineRule="auto"/>
              <w:rPr>
                <w:rFonts w:ascii="仿宋" w:hAnsi="仿宋" w:eastAsia="仿宋"/>
                <w:color w:val="000000"/>
                <w:szCs w:val="20"/>
              </w:rPr>
            </w:pPr>
          </w:p>
          <w:p>
            <w:pPr>
              <w:spacing w:line="288" w:lineRule="auto"/>
              <w:rPr>
                <w:rFonts w:ascii="仿宋" w:hAnsi="仿宋" w:eastAsia="仿宋"/>
                <w:color w:val="000000"/>
                <w:szCs w:val="20"/>
              </w:rPr>
            </w:pPr>
          </w:p>
          <w:p>
            <w:pPr>
              <w:pStyle w:val="10"/>
              <w:spacing w:before="81"/>
              <w:ind w:left="1285"/>
              <w:rPr>
                <w:rFonts w:ascii="仿宋" w:hAnsi="仿宋" w:eastAsia="仿宋" w:cs="Times New Roman"/>
                <w:color w:val="000000"/>
              </w:rPr>
            </w:pPr>
            <w:r>
              <w:rPr>
                <w:rFonts w:hint="eastAsia" w:ascii="仿宋" w:hAnsi="仿宋" w:eastAsia="仿宋" w:cs="Times New Roman"/>
                <w:color w:val="000000"/>
                <w:spacing w:val="13"/>
              </w:rPr>
              <w:t>（签名）</w:t>
            </w:r>
          </w:p>
          <w:p>
            <w:pPr>
              <w:pStyle w:val="10"/>
              <w:spacing w:before="25"/>
              <w:ind w:left="2855"/>
              <w:rPr>
                <w:rFonts w:ascii="仿宋" w:hAnsi="仿宋" w:eastAsia="仿宋" w:cs="Times New Roman"/>
                <w:color w:val="000000"/>
              </w:rPr>
            </w:pPr>
            <w:r>
              <w:rPr>
                <w:rFonts w:hint="eastAsia" w:ascii="仿宋" w:hAnsi="仿宋" w:eastAsia="仿宋" w:cs="Times New Roman"/>
                <w:color w:val="000000"/>
                <w:spacing w:val="-9"/>
              </w:rPr>
              <w:t>年月日</w:t>
            </w:r>
          </w:p>
        </w:tc>
        <w:tc>
          <w:tcPr>
            <w:tcW w:w="4197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仿宋" w:hAnsi="仿宋" w:eastAsia="仿宋"/>
                <w:color w:val="000000"/>
                <w:sz w:val="21"/>
                <w:szCs w:val="21"/>
              </w:rPr>
            </w:pPr>
          </w:p>
          <w:p>
            <w:pPr>
              <w:pStyle w:val="10"/>
              <w:spacing w:before="81"/>
              <w:ind w:left="108"/>
              <w:rPr>
                <w:rFonts w:ascii="仿宋" w:hAnsi="仿宋" w:eastAsia="仿宋" w:cs="Times New Roman"/>
                <w:color w:val="000000"/>
              </w:rPr>
            </w:pPr>
            <w:r>
              <w:rPr>
                <w:rFonts w:hint="eastAsia" w:ascii="仿宋" w:hAnsi="仿宋" w:eastAsia="仿宋" w:cs="Times New Roman"/>
                <w:bCs/>
                <w:color w:val="000000"/>
                <w:spacing w:val="-5"/>
              </w:rPr>
              <w:t>单位意见：</w:t>
            </w:r>
          </w:p>
          <w:p>
            <w:pPr>
              <w:spacing w:line="292" w:lineRule="auto"/>
              <w:rPr>
                <w:rFonts w:ascii="仿宋" w:hAnsi="仿宋" w:eastAsia="仿宋"/>
                <w:color w:val="000000"/>
                <w:szCs w:val="20"/>
              </w:rPr>
            </w:pPr>
          </w:p>
          <w:p>
            <w:pPr>
              <w:spacing w:line="292" w:lineRule="auto"/>
              <w:rPr>
                <w:rFonts w:ascii="仿宋" w:hAnsi="仿宋" w:eastAsia="仿宋"/>
                <w:color w:val="000000"/>
                <w:szCs w:val="20"/>
              </w:rPr>
            </w:pPr>
          </w:p>
          <w:p>
            <w:pPr>
              <w:spacing w:line="292" w:lineRule="auto"/>
              <w:rPr>
                <w:rFonts w:ascii="仿宋" w:hAnsi="仿宋" w:eastAsia="仿宋"/>
                <w:color w:val="000000"/>
                <w:szCs w:val="20"/>
              </w:rPr>
            </w:pPr>
          </w:p>
          <w:p>
            <w:pPr>
              <w:spacing w:line="292" w:lineRule="auto"/>
              <w:rPr>
                <w:rFonts w:ascii="仿宋" w:hAnsi="仿宋" w:eastAsia="仿宋"/>
                <w:color w:val="000000"/>
                <w:szCs w:val="20"/>
              </w:rPr>
            </w:pPr>
          </w:p>
          <w:p>
            <w:pPr>
              <w:pStyle w:val="10"/>
              <w:spacing w:before="81"/>
              <w:ind w:left="1818"/>
              <w:rPr>
                <w:rFonts w:ascii="仿宋" w:hAnsi="仿宋" w:eastAsia="仿宋" w:cs="Times New Roman"/>
                <w:color w:val="000000"/>
              </w:rPr>
            </w:pPr>
            <w:r>
              <w:rPr>
                <w:rFonts w:hint="eastAsia" w:ascii="仿宋" w:hAnsi="仿宋" w:eastAsia="仿宋" w:cs="Times New Roman"/>
                <w:bCs/>
                <w:color w:val="000000"/>
                <w:spacing w:val="9"/>
              </w:rPr>
              <w:t>（盖章）</w:t>
            </w:r>
          </w:p>
          <w:p>
            <w:pPr>
              <w:pStyle w:val="10"/>
              <w:spacing w:before="8"/>
              <w:ind w:left="2465"/>
              <w:rPr>
                <w:rFonts w:ascii="仿宋" w:hAnsi="仿宋" w:eastAsia="仿宋" w:cs="Times New Roman"/>
                <w:color w:val="000000"/>
              </w:rPr>
            </w:pPr>
            <w:r>
              <w:rPr>
                <w:rFonts w:hint="eastAsia" w:ascii="仿宋" w:hAnsi="仿宋" w:eastAsia="仿宋" w:cs="Times New Roman"/>
                <w:color w:val="000000"/>
                <w:spacing w:val="-9"/>
              </w:rPr>
              <w:t>年月日</w:t>
            </w:r>
          </w:p>
        </w:tc>
      </w:tr>
    </w:tbl>
    <w:p>
      <w:pPr>
        <w:rPr>
          <w:color w:val="000000"/>
        </w:rPr>
      </w:pPr>
      <w:bookmarkStart w:id="0" w:name="_GoBack"/>
      <w:bookmarkEnd w:id="0"/>
    </w:p>
    <w:sectPr>
      <w:pgSz w:w="11906" w:h="16838"/>
      <w:pgMar w:top="1440" w:right="1803" w:bottom="1440" w:left="1803" w:header="851" w:footer="992" w:gutter="0"/>
      <w:paperSrc/>
      <w:cols w:space="72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8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FgAAAGRycy9QSwEC&#10;FAAUAAAACACHTuJAs0lY7tAAAAAFAQAADwAAAAAAAAABACAAAAA4AAAAZHJzL2Rvd25yZXYueG1s&#10;UEsBAhQAFAAAAAgAh07iQJe4n+EjAgAANwQAAA4AAAAAAAAAAQAgAAAANQ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8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hyphenationZone w:val="360"/>
  <w:drawingGridVerticalSpacing w:val="159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8D394B39"/>
    <w:rsid w:val="1BE8424D"/>
    <w:rsid w:val="2AF68104"/>
    <w:rsid w:val="3BFEA1DA"/>
    <w:rsid w:val="3C5D7A36"/>
    <w:rsid w:val="418E34C6"/>
    <w:rsid w:val="4CBDE2F4"/>
    <w:rsid w:val="5DEE2F30"/>
    <w:rsid w:val="5FE7100E"/>
    <w:rsid w:val="66D30950"/>
    <w:rsid w:val="67D9621A"/>
    <w:rsid w:val="6AFF9298"/>
    <w:rsid w:val="6CFFE706"/>
    <w:rsid w:val="72FB588B"/>
    <w:rsid w:val="77F56357"/>
    <w:rsid w:val="84DDC1FF"/>
    <w:rsid w:val="8D394B39"/>
    <w:rsid w:val="B7FE92C0"/>
    <w:rsid w:val="C7B95EDB"/>
    <w:rsid w:val="DFB53E5A"/>
    <w:rsid w:val="E3D74FF0"/>
    <w:rsid w:val="EF9215DE"/>
    <w:rsid w:val="EFD63758"/>
    <w:rsid w:val="F77AED54"/>
    <w:rsid w:val="FA7152A4"/>
    <w:rsid w:val="FDF30CC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before="100" w:beforeAutospacing="1" w:after="200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outlineLvl w:val="1"/>
    </w:pPr>
    <w:rPr>
      <w:rFonts w:ascii="Times New Roman" w:hAnsi="Times New Roman" w:eastAsia="黑体"/>
      <w:bCs/>
      <w:szCs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Style w:val="7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99"/>
    <w:pPr>
      <w:widowControl w:val="0"/>
      <w:adjustRightInd/>
      <w:spacing w:before="0" w:beforeAutospacing="0" w:after="0" w:line="360" w:lineRule="atLeast"/>
    </w:pPr>
    <w:rPr>
      <w:rFonts w:ascii="仿宋_GB2312" w:hAnsi="宋体" w:eastAsia="仿宋_GB2312"/>
      <w:kern w:val="2"/>
      <w:sz w:val="32"/>
      <w:szCs w:val="32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5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 w:val="0"/>
      <w:adjustRightInd/>
      <w:snapToGrid/>
      <w:spacing w:after="100" w:afterAutospacing="1"/>
    </w:pPr>
    <w:rPr>
      <w:rFonts w:ascii="Calibri" w:hAnsi="Calibri" w:eastAsia="宋体"/>
      <w:sz w:val="24"/>
      <w:szCs w:val="24"/>
    </w:rPr>
  </w:style>
  <w:style w:type="character" w:customStyle="1" w:styleId="9">
    <w:name w:val="15"/>
    <w:basedOn w:val="8"/>
    <w:qFormat/>
    <w:uiPriority w:val="0"/>
    <w:rPr>
      <w:rFonts w:hint="default" w:ascii="Calibri" w:hAnsi="Calibri"/>
      <w:color w:val="0000FF"/>
      <w:u w:val="single"/>
    </w:rPr>
  </w:style>
  <w:style w:type="paragraph" w:customStyle="1" w:styleId="10">
    <w:name w:val="Table Text"/>
    <w:basedOn w:val="1"/>
    <w:semiHidden/>
    <w:qFormat/>
    <w:uiPriority w:val="0"/>
    <w:pPr>
      <w:kinsoku w:val="0"/>
      <w:autoSpaceDE w:val="0"/>
      <w:autoSpaceDN w:val="0"/>
      <w:spacing w:before="0" w:beforeAutospacing="0" w:after="0"/>
      <w:textAlignment w:val="baseline"/>
    </w:pPr>
    <w:rPr>
      <w:rFonts w:ascii="宋体" w:hAnsi="宋体" w:eastAsia="宋体" w:cs="宋体"/>
      <w:color w:val="000000"/>
      <w:sz w:val="25"/>
      <w:szCs w:val="25"/>
    </w:rPr>
  </w:style>
  <w:style w:type="table" w:customStyle="1" w:styleId="11">
    <w:name w:val="Table Normal"/>
    <w:basedOn w:val="7"/>
    <w:qFormat/>
    <w:uiPriority w:val="0"/>
    <w:rPr>
      <w:rFonts w:ascii="Times New Roman" w:hAnsi="Times New Roman" w:eastAsia="Times New Roman" w:cs="Times New Roman"/>
    </w:rPr>
    <w:tblPr>
      <w:tblStyle w:val="7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1876</Words>
  <Characters>1933</Characters>
  <Lines>0</Lines>
  <Paragraphs>0</Paragraphs>
  <TotalTime>98.6666666666667</TotalTime>
  <ScaleCrop>false</ScaleCrop>
  <LinksUpToDate>false</LinksUpToDate>
  <CharactersWithSpaces>1971</CharactersWithSpaces>
  <Application>WPS Office_11.8.2.9831_F1E327BC-269C-435d-A152-05C5408002CA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2024-12-22T10:27:00Z</dcterms:created>
  <dc:creator>casic</dc:creator>
  <cp:lastModifiedBy>casic</cp:lastModifiedBy>
  <cp:lastPrinted>2025-01-03T09:21:59Z</cp:lastPrinted>
  <dcterms:modified xsi:type="dcterms:W3CDTF">2026-10-26T15:02:03Z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2052-11.8.2.9831</vt:lpwstr>
  </property>
</Properties>
</file>